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0A" w:rsidRDefault="0036170A" w:rsidP="0036170A">
      <w:pPr>
        <w:rPr>
          <w:rFonts w:ascii="黑体" w:eastAsia="黑体" w:hAnsi="黑体"/>
          <w:sz w:val="30"/>
          <w:szCs w:val="30"/>
        </w:rPr>
      </w:pPr>
      <w:r w:rsidRPr="004E66FF">
        <w:rPr>
          <w:rFonts w:ascii="黑体" w:eastAsia="黑体" w:hAnsi="黑体" w:hint="eastAsia"/>
          <w:sz w:val="30"/>
          <w:szCs w:val="30"/>
        </w:rPr>
        <w:t>附件2</w:t>
      </w:r>
    </w:p>
    <w:p w:rsidR="0036170A" w:rsidRDefault="0036170A" w:rsidP="0036170A">
      <w:pPr>
        <w:jc w:val="center"/>
        <w:rPr>
          <w:rFonts w:ascii="黑体" w:eastAsia="黑体" w:hAnsi="黑体"/>
          <w:sz w:val="36"/>
          <w:szCs w:val="36"/>
        </w:rPr>
      </w:pPr>
      <w:r w:rsidRPr="00E45028">
        <w:rPr>
          <w:rFonts w:ascii="黑体" w:eastAsia="黑体" w:hAnsi="黑体"/>
          <w:sz w:val="36"/>
          <w:szCs w:val="36"/>
        </w:rPr>
        <w:t>交通路线</w:t>
      </w:r>
    </w:p>
    <w:p w:rsidR="0036170A" w:rsidRPr="00E45028" w:rsidRDefault="0036170A" w:rsidP="0036170A">
      <w:pPr>
        <w:jc w:val="center"/>
        <w:rPr>
          <w:rFonts w:ascii="黑体" w:eastAsia="黑体" w:hAnsi="黑体"/>
          <w:sz w:val="36"/>
          <w:szCs w:val="36"/>
        </w:rPr>
      </w:pP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高速公路出口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至会议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中心驾车路线：</w:t>
      </w:r>
    </w:p>
    <w:p w:rsidR="0036170A" w:rsidRPr="00C62719" w:rsidRDefault="0036170A" w:rsidP="0036170A">
      <w:pPr>
        <w:pStyle w:val="a5"/>
        <w:widowControl/>
        <w:spacing w:line="320" w:lineRule="exact"/>
        <w:ind w:left="720" w:firstLineChars="0" w:firstLine="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浙江方向到苏州：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1）从苏州城区出口下，离开后进入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葑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谊桥，沿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葑谊桥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行驶约1公里，右转进入独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墅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湖大道。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2）沿独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墅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湖大道往西行驶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280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米，过南环立交直行进入南环东路。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3）继续沿南环东路行驶至人民路右转。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4）进入人民路沿着人民路一直走至道前街左转。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5）再沿道前街直走约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300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米即到。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南京、无锡方向到苏州</w:t>
      </w:r>
      <w:r w:rsidRPr="00C62719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: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1）从苏州新区收费站出来后，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向西北方向出发，沿沪宁高速苏州西互通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，向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苏州新区/G312方向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行驶。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2) 继续沿沪宁高速苏州西互通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直行进入阳澄湖西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3) </w:t>
      </w:r>
      <w:proofErr w:type="gramStart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沿阳澄</w:t>
      </w:r>
      <w:proofErr w:type="gramEnd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湖西路行驶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朝西环快速路/苏州高新区方向，稍向左转进入西环路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高架。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4）沿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西环高架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往南，直走至三香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路匝口下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，沿三香路往东直走，至道前街100号即到。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常熟、南通方向到苏州：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1）从相城区收费站出来后，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向东北方向出发，沿沪宁高速苏州东互通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，向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苏州/G312/苏州国际博览中心方向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行驶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，稍向右转进入沪宁高速苏州东互通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继续沿沪宁高速苏州东互通直行进入S227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）沿S227朝东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环高架方向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行驶。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4）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沿东环路高架行驶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在</w:t>
      </w:r>
      <w:proofErr w:type="gramStart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向阳桥从现代</w:t>
      </w:r>
      <w:proofErr w:type="gramEnd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大道/干将</w:t>
      </w:r>
      <w:proofErr w:type="gramStart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路出口</w:t>
      </w:r>
      <w:proofErr w:type="gramEnd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离开上匝道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，进入东环路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）沿东环路直走至干将路右转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6）沿干将路直走至养育巷左转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7）沿养育巷直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走到道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前街左转即到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上海方向到苏州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1）苏州工业园区出口出来后，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向正南方向出发，沿匝道行驶1.7公里，直行进入现代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大道。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沿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现代</w:t>
      </w:r>
      <w:proofErr w:type="gramEnd"/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大道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向西直走至东环路左转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3）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沿东环路直走至干将东路右转。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lastRenderedPageBreak/>
        <w:t>4）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沿干将路直走至养育巷左转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cs="Arial" w:hint="eastAsia"/>
          <w:bCs/>
          <w:color w:val="000000"/>
          <w:kern w:val="0"/>
          <w:sz w:val="30"/>
          <w:szCs w:val="30"/>
        </w:rPr>
        <w:t>5）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沿养育巷直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走到道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前街左转即到。</w:t>
      </w: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沪宁高铁</w:t>
      </w:r>
      <w:proofErr w:type="gramEnd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苏州</w:t>
      </w:r>
      <w:proofErr w:type="gramStart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园区站</w:t>
      </w:r>
      <w:proofErr w:type="gramEnd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到会议中心: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hint="eastAsia"/>
          <w:sz w:val="30"/>
          <w:szCs w:val="30"/>
        </w:rPr>
        <w:t>1）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向东至星湖街，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右转沿星湖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街向南行驶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hint="eastAsia"/>
          <w:sz w:val="30"/>
          <w:szCs w:val="30"/>
        </w:rPr>
        <w:t>2）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至现代大道右转，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沿现代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大道向西行驶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hint="eastAsia"/>
          <w:sz w:val="30"/>
          <w:szCs w:val="30"/>
        </w:rPr>
        <w:t>3）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至东环路左转，沿东环路向南行驶。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hint="eastAsia"/>
          <w:sz w:val="30"/>
          <w:szCs w:val="30"/>
        </w:rPr>
        <w:t>4）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至干将东路右转，沿干将东路向西行驶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hint="eastAsia"/>
          <w:sz w:val="30"/>
          <w:szCs w:val="30"/>
        </w:rPr>
        <w:t>5）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至养育巷左转，到道前街左转，即到。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533459">
        <w:rPr>
          <w:rFonts w:ascii="仿宋" w:eastAsia="仿宋" w:hAnsi="仿宋" w:cs="Arial" w:hint="eastAsia"/>
          <w:color w:val="000000"/>
          <w:sz w:val="30"/>
          <w:szCs w:val="30"/>
        </w:rPr>
        <w:t>2、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各车站、火车站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至会议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中心公交: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火车站</w:t>
      </w:r>
      <w:proofErr w:type="gramStart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至会议</w:t>
      </w:r>
      <w:proofErr w:type="gramEnd"/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中心：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hint="eastAsia"/>
          <w:color w:val="000000"/>
          <w:sz w:val="30"/>
          <w:szCs w:val="30"/>
        </w:rPr>
        <w:t>1）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火车站乘38路至市立医院本部下，沿道前街向西走300米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749A6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火车站乘1路或游4路至饮马桥下，沿道前街向西走500米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9749A6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新火车站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北临时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广场乘50路至吉利桥下，沿道前街向东走300米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4）火车站直接坐地铁2号线到广济南路站换乘1号线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养育巷站出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养育巷往南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走约500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米。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AF4954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AF495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汽车北站至会议中心: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hint="eastAsia"/>
          <w:color w:val="000000"/>
          <w:sz w:val="30"/>
          <w:szCs w:val="30"/>
        </w:rPr>
        <w:t>1）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汽车北站北乘40路下行，至吉利桥，沿道前街向东走300米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2）从汽车北站向东南走300米至平齐花苑站，乘602至吉利桥，沿道前街向东走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300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3433ED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3433ED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3433E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汽车南站至会议中心：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1）汽车南站乘308路至吉利桥站，沿道前街向东走300米。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749A6">
        <w:rPr>
          <w:rFonts w:ascii="仿宋" w:eastAsia="仿宋" w:hAnsi="仿宋" w:hint="eastAsia"/>
          <w:color w:val="000000"/>
          <w:sz w:val="30"/>
          <w:szCs w:val="30"/>
        </w:rPr>
        <w:t>2）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汽车南站东乘931路或200路上行，至吉利桥，沿道前街向东走300米。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京沪高铁苏州北站至会议中心：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1）乘快线8路至汽车北站北，换乘40路下行，至吉利桥，沿道前街向东走300米。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2）乘819路至官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渎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里立交桥东，换乘602路至吉利桥，沿道前街向东走300米。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9749A6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高铁站直接坐地铁2号线到广济南路站换乘1号线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养育巷站出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proofErr w:type="gramStart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养育巷往南</w:t>
      </w:r>
      <w:proofErr w:type="gramEnd"/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走约500米。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D72B1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沪宁高铁</w:t>
      </w:r>
      <w:proofErr w:type="gramEnd"/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苏州</w:t>
      </w:r>
      <w:proofErr w:type="gramStart"/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园区站至会议</w:t>
      </w:r>
      <w:proofErr w:type="gramEnd"/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中心: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步行至</w:t>
      </w:r>
      <w:r w:rsidRPr="00C62719">
        <w:rPr>
          <w:rFonts w:ascii="仿宋" w:eastAsia="仿宋" w:hAnsi="仿宋" w:cs="宋体"/>
          <w:kern w:val="0"/>
          <w:sz w:val="30"/>
          <w:szCs w:val="30"/>
        </w:rPr>
        <w:t>沪宁城铁</w:t>
      </w:r>
      <w:proofErr w:type="gramStart"/>
      <w:r w:rsidRPr="00C62719">
        <w:rPr>
          <w:rFonts w:ascii="仿宋" w:eastAsia="仿宋" w:hAnsi="仿宋" w:cs="宋体"/>
          <w:kern w:val="0"/>
          <w:sz w:val="30"/>
          <w:szCs w:val="30"/>
        </w:rPr>
        <w:t>园区站</w:t>
      </w:r>
      <w:proofErr w:type="gramEnd"/>
      <w:r w:rsidRPr="00C62719">
        <w:rPr>
          <w:rFonts w:ascii="仿宋" w:eastAsia="仿宋" w:hAnsi="仿宋" w:cs="宋体"/>
          <w:kern w:val="0"/>
          <w:sz w:val="30"/>
          <w:szCs w:val="30"/>
        </w:rPr>
        <w:t>广场站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乘坐</w:t>
      </w:r>
      <w:r w:rsidRPr="00C62719">
        <w:rPr>
          <w:rFonts w:ascii="仿宋" w:eastAsia="仿宋" w:hAnsi="仿宋" w:cs="宋体"/>
          <w:bCs/>
          <w:kern w:val="0"/>
          <w:sz w:val="30"/>
          <w:szCs w:val="30"/>
        </w:rPr>
        <w:t>166路</w:t>
      </w: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</w:t>
      </w:r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在</w:t>
      </w:r>
      <w:hyperlink r:id="rId5" w:history="1">
        <w:r w:rsidRPr="00C62719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齐门北站</w:t>
        </w:r>
      </w:hyperlink>
      <w:r w:rsidRPr="00C62719">
        <w:rPr>
          <w:rFonts w:ascii="仿宋" w:eastAsia="仿宋" w:hAnsi="仿宋" w:cs="宋体"/>
          <w:color w:val="000000"/>
          <w:kern w:val="0"/>
          <w:sz w:val="30"/>
          <w:szCs w:val="30"/>
        </w:rPr>
        <w:t>下车乘坐</w:t>
      </w:r>
      <w:r w:rsidRPr="00C62719">
        <w:rPr>
          <w:rFonts w:ascii="仿宋" w:eastAsia="仿宋" w:hAnsi="仿宋" w:cs="宋体"/>
          <w:bCs/>
          <w:kern w:val="0"/>
          <w:sz w:val="30"/>
          <w:szCs w:val="30"/>
        </w:rPr>
        <w:t>602路</w:t>
      </w:r>
      <w:r w:rsidRPr="00C62719">
        <w:rPr>
          <w:rFonts w:ascii="仿宋" w:eastAsia="仿宋" w:hAnsi="仿宋" w:cs="宋体" w:hint="eastAsia"/>
          <w:bCs/>
          <w:kern w:val="0"/>
          <w:sz w:val="30"/>
          <w:szCs w:val="30"/>
        </w:rPr>
        <w:t>。</w:t>
      </w:r>
    </w:p>
    <w:p w:rsidR="0036170A" w:rsidRPr="00ED69D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3）</w:t>
      </w:r>
      <w:r w:rsidRPr="00ED69DC">
        <w:rPr>
          <w:rFonts w:ascii="仿宋" w:eastAsia="仿宋" w:hAnsi="仿宋" w:cs="宋体"/>
          <w:color w:val="000000"/>
          <w:kern w:val="0"/>
          <w:sz w:val="30"/>
          <w:szCs w:val="30"/>
        </w:rPr>
        <w:t>在</w:t>
      </w:r>
      <w:hyperlink r:id="rId6" w:history="1">
        <w:r w:rsidRPr="00ED69DC">
          <w:rPr>
            <w:rFonts w:ascii="仿宋" w:eastAsia="仿宋" w:hAnsi="仿宋" w:cs="宋体"/>
            <w:color w:val="000000"/>
            <w:kern w:val="0"/>
            <w:sz w:val="30"/>
            <w:szCs w:val="30"/>
          </w:rPr>
          <w:t>吉利桥站</w:t>
        </w:r>
      </w:hyperlink>
      <w:r w:rsidRPr="00ED69DC">
        <w:rPr>
          <w:rFonts w:ascii="仿宋" w:eastAsia="仿宋" w:hAnsi="仿宋" w:cs="宋体"/>
          <w:color w:val="000000"/>
          <w:kern w:val="0"/>
          <w:sz w:val="30"/>
          <w:szCs w:val="30"/>
        </w:rPr>
        <w:t>下车步行至苏州市会议中心</w:t>
      </w:r>
      <w:r w:rsidRPr="00ED69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lastRenderedPageBreak/>
        <w:t>苏南机场</w:t>
      </w:r>
      <w:proofErr w:type="gramStart"/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至会议</w:t>
      </w:r>
      <w:proofErr w:type="gramEnd"/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中心：</w:t>
      </w:r>
    </w:p>
    <w:p w:rsidR="0036170A" w:rsidRPr="00D72B1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1）</w:t>
      </w:r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机场大巴至苏州会议中心城市候机楼。</w:t>
      </w:r>
    </w:p>
    <w:p w:rsidR="0036170A" w:rsidRPr="00D72B1C" w:rsidRDefault="0036170A" w:rsidP="0036170A">
      <w:pPr>
        <w:pStyle w:val="a5"/>
        <w:widowControl/>
        <w:spacing w:line="320" w:lineRule="exact"/>
        <w:ind w:left="720" w:firstLineChars="0" w:firstLine="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D72B1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上海虹桥、浦东机场</w:t>
      </w:r>
      <w:proofErr w:type="gramStart"/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至会议</w:t>
      </w:r>
      <w:proofErr w:type="gramEnd"/>
      <w:r w:rsidRPr="00D72B1C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中心：</w:t>
      </w:r>
    </w:p>
    <w:p w:rsidR="0036170A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虹桥机场坐</w:t>
      </w:r>
      <w:proofErr w:type="gramStart"/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高铁至苏州</w:t>
      </w:r>
      <w:proofErr w:type="gramEnd"/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站下：乘38路至市立医院本部下，沿道前街向西走300米；火车站乘1路或游4路至饮马桥下，沿道前街向西走500米；新火车站</w:t>
      </w:r>
      <w:proofErr w:type="gramStart"/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北临时</w:t>
      </w:r>
      <w:proofErr w:type="gramEnd"/>
      <w:r w:rsidRPr="00D72B1C">
        <w:rPr>
          <w:rFonts w:ascii="仿宋" w:eastAsia="仿宋" w:hAnsi="仿宋" w:cs="宋体"/>
          <w:color w:val="000000"/>
          <w:kern w:val="0"/>
          <w:sz w:val="30"/>
          <w:szCs w:val="30"/>
        </w:rPr>
        <w:t>广场乘50路至吉利桥下，沿道前街向东走300米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6170A" w:rsidRPr="00D72B1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36170A" w:rsidRPr="00D72B1C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D72B1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火车北站至会议中心：</w:t>
      </w:r>
    </w:p>
    <w:p w:rsidR="0036170A" w:rsidRPr="00C62719" w:rsidRDefault="0036170A" w:rsidP="0036170A">
      <w:pPr>
        <w:widowControl/>
        <w:spacing w:line="3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627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乘坐地铁2号线至广济南路站转乘地铁1号线至养育巷站下。</w:t>
      </w:r>
    </w:p>
    <w:p w:rsidR="0036170A" w:rsidRPr="000A2D47" w:rsidRDefault="0036170A" w:rsidP="0036170A">
      <w:pPr>
        <w:pStyle w:val="a4"/>
        <w:spacing w:line="320" w:lineRule="exact"/>
        <w:ind w:left="360"/>
        <w:rPr>
          <w:rFonts w:ascii="仿宋" w:eastAsia="仿宋" w:hAnsi="仿宋"/>
          <w:sz w:val="30"/>
          <w:szCs w:val="30"/>
        </w:rPr>
      </w:pPr>
    </w:p>
    <w:p w:rsidR="003343B2" w:rsidRPr="0036170A" w:rsidRDefault="003343B2" w:rsidP="0036170A">
      <w:bookmarkStart w:id="0" w:name="_GoBack"/>
      <w:bookmarkEnd w:id="0"/>
    </w:p>
    <w:sectPr w:rsidR="003343B2" w:rsidRPr="003617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42251"/>
      <w:docPartObj>
        <w:docPartGallery w:val="Page Numbers (Bottom of Page)"/>
        <w:docPartUnique/>
      </w:docPartObj>
    </w:sdtPr>
    <w:sdtEndPr/>
    <w:sdtContent>
      <w:p w:rsidR="00B06322" w:rsidRDefault="004E1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0A" w:rsidRPr="0036170A">
          <w:rPr>
            <w:noProof/>
            <w:lang w:val="zh-CN"/>
          </w:rPr>
          <w:t>3</w:t>
        </w:r>
        <w:r>
          <w:fldChar w:fldCharType="end"/>
        </w:r>
      </w:p>
    </w:sdtContent>
  </w:sdt>
  <w:p w:rsidR="00B06322" w:rsidRDefault="004E1D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A"/>
    <w:rsid w:val="003343B2"/>
    <w:rsid w:val="0036170A"/>
    <w:rsid w:val="004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170A"/>
    <w:rPr>
      <w:sz w:val="18"/>
      <w:szCs w:val="18"/>
    </w:rPr>
  </w:style>
  <w:style w:type="paragraph" w:styleId="a4">
    <w:name w:val="Normal (Web)"/>
    <w:basedOn w:val="a"/>
    <w:rsid w:val="0036170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617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170A"/>
    <w:rPr>
      <w:sz w:val="18"/>
      <w:szCs w:val="18"/>
    </w:rPr>
  </w:style>
  <w:style w:type="paragraph" w:styleId="a4">
    <w:name w:val="Normal (Web)"/>
    <w:basedOn w:val="a"/>
    <w:rsid w:val="0036170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617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2017-10-25T01:06:00Z</dcterms:created>
  <dcterms:modified xsi:type="dcterms:W3CDTF">2017-10-25T01:06:00Z</dcterms:modified>
</cp:coreProperties>
</file>